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D33C5" w14:textId="77777777" w:rsidR="00FF2159" w:rsidRDefault="00FF2159" w:rsidP="00FF2159">
      <w:pPr>
        <w:outlineLvl w:val="0"/>
      </w:pPr>
      <w:r>
        <w:rPr>
          <w:b/>
          <w:bCs/>
        </w:rPr>
        <w:t>From:</w:t>
      </w:r>
      <w:r>
        <w:t xml:space="preserve"> P&amp;P Committee &lt;</w:t>
      </w:r>
      <w:hyperlink r:id="rId4" w:history="1">
        <w:r>
          <w:rPr>
            <w:rStyle w:val="Hyperlink"/>
          </w:rPr>
          <w:t>p&amp;p@WHI.org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October 21, 2020 12:38 PM</w:t>
      </w:r>
      <w:r>
        <w:br/>
      </w:r>
      <w:r>
        <w:rPr>
          <w:b/>
          <w:bCs/>
        </w:rPr>
        <w:t>To:</w:t>
      </w:r>
      <w:r>
        <w:t xml:space="preserve"> 'Alexander Reiner' &lt;</w:t>
      </w:r>
      <w:hyperlink r:id="rId5" w:history="1">
        <w:r>
          <w:rPr>
            <w:rStyle w:val="Hyperlink"/>
          </w:rPr>
          <w:t>apreiner@uw.edu</w:t>
        </w:r>
      </w:hyperlink>
      <w:r>
        <w:t>&gt;; P&amp;P Committee &lt;</w:t>
      </w:r>
      <w:hyperlink r:id="rId6" w:history="1">
        <w:r>
          <w:rPr>
            <w:rStyle w:val="Hyperlink"/>
          </w:rPr>
          <w:t>p&amp;p@WHI.org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</w:t>
      </w:r>
      <w:proofErr w:type="spellStart"/>
      <w:r>
        <w:t>ms</w:t>
      </w:r>
      <w:proofErr w:type="spellEnd"/>
      <w:r>
        <w:t xml:space="preserve"> #3125</w:t>
      </w:r>
    </w:p>
    <w:p w14:paraId="0207EBF4" w14:textId="77777777" w:rsidR="00FF2159" w:rsidRDefault="00FF2159" w:rsidP="00FF2159"/>
    <w:p w14:paraId="04F3ABE3" w14:textId="77777777" w:rsidR="00FF2159" w:rsidRDefault="00FF2159" w:rsidP="00FF2159">
      <w:r>
        <w:t>Dear Alex,</w:t>
      </w:r>
    </w:p>
    <w:p w14:paraId="1315D872" w14:textId="77777777" w:rsidR="00FF2159" w:rsidRDefault="00FF2159" w:rsidP="00FF2159"/>
    <w:p w14:paraId="481D41A1" w14:textId="77777777" w:rsidR="00FF2159" w:rsidRDefault="00FF2159" w:rsidP="00FF2159">
      <w:r>
        <w:t xml:space="preserve">Thank you for submitting this draft manuscript. Ms3125, (Whole genome sequencing association analysis of quantitative red blood cell phenotypes: the NHLBI </w:t>
      </w:r>
      <w:proofErr w:type="spellStart"/>
      <w:r>
        <w:t>TOPMed</w:t>
      </w:r>
      <w:proofErr w:type="spellEnd"/>
      <w:r>
        <w:t xml:space="preserve"> program) will be reviewed at the November 12, P&amp;P meeting. We will be in touch with the committee’s feedback shortly after.</w:t>
      </w:r>
    </w:p>
    <w:p w14:paraId="256B9F3C" w14:textId="77777777" w:rsidR="00FF2159" w:rsidRDefault="00FF2159" w:rsidP="00FF2159"/>
    <w:p w14:paraId="2CC88595" w14:textId="77777777" w:rsidR="00FF2159" w:rsidRDefault="00FF2159" w:rsidP="00FF2159">
      <w:r>
        <w:t>Best,</w:t>
      </w:r>
    </w:p>
    <w:p w14:paraId="23B9753B" w14:textId="77777777" w:rsidR="00FF2159" w:rsidRDefault="00FF2159" w:rsidP="00FF2159">
      <w:r>
        <w:t>Lindsey</w:t>
      </w:r>
    </w:p>
    <w:p w14:paraId="1CD31295" w14:textId="77777777" w:rsidR="00FF2159" w:rsidRDefault="00FF2159" w:rsidP="00FF2159">
      <w:pPr>
        <w:rPr>
          <w:color w:val="1F497D"/>
        </w:rPr>
      </w:pPr>
    </w:p>
    <w:p w14:paraId="687C8FCE" w14:textId="77777777" w:rsidR="00FF2159" w:rsidRDefault="00FF2159" w:rsidP="00FF2159">
      <w:pPr>
        <w:rPr>
          <w:color w:val="1F497D"/>
        </w:rPr>
      </w:pPr>
      <w:r>
        <w:rPr>
          <w:rFonts w:ascii="Arial" w:hAnsi="Arial" w:cs="Arial"/>
          <w:b/>
          <w:bCs/>
          <w:color w:val="123054"/>
          <w:sz w:val="18"/>
          <w:szCs w:val="18"/>
        </w:rPr>
        <w:t>Lindsey Bull</w:t>
      </w:r>
      <w:r>
        <w:rPr>
          <w:rFonts w:ascii="Arial" w:hAnsi="Arial" w:cs="Arial"/>
          <w:color w:val="123054"/>
          <w:sz w:val="18"/>
          <w:szCs w:val="18"/>
        </w:rPr>
        <w:br/>
        <w:t>Women’s Health Initiative – Clinical Coordinating Center</w:t>
      </w:r>
    </w:p>
    <w:p w14:paraId="0DA5BC16" w14:textId="77777777" w:rsidR="00FF2159" w:rsidRDefault="00FF2159" w:rsidP="00FF2159">
      <w:pPr>
        <w:rPr>
          <w:color w:val="1F497D"/>
        </w:rPr>
      </w:pPr>
      <w:r>
        <w:rPr>
          <w:rFonts w:ascii="Arial" w:hAnsi="Arial" w:cs="Arial"/>
          <w:color w:val="123054"/>
          <w:sz w:val="18"/>
          <w:szCs w:val="18"/>
        </w:rPr>
        <w:t>Fred Hutch, Seattle WA</w:t>
      </w:r>
    </w:p>
    <w:p w14:paraId="2A2D6133" w14:textId="77777777" w:rsidR="00FF2159" w:rsidRDefault="00FF2159" w:rsidP="00FF2159">
      <w:pPr>
        <w:rPr>
          <w:color w:val="1F497D"/>
        </w:rPr>
      </w:pPr>
      <w:hyperlink r:id="rId7" w:history="1">
        <w:r>
          <w:rPr>
            <w:rStyle w:val="Hyperlink"/>
            <w:rFonts w:ascii="Arial" w:hAnsi="Arial" w:cs="Arial"/>
            <w:color w:val="39B6B9"/>
            <w:sz w:val="18"/>
            <w:szCs w:val="18"/>
            <w:u w:val="none"/>
          </w:rPr>
          <w:t>P&amp;P@whi.org</w:t>
        </w:r>
      </w:hyperlink>
    </w:p>
    <w:p w14:paraId="29F6A6C3" w14:textId="0D698B24" w:rsidR="00FF2159" w:rsidRDefault="00FF2159" w:rsidP="00FF2159">
      <w:pPr>
        <w:shd w:val="clear" w:color="auto" w:fill="FFFFFF"/>
        <w:spacing w:line="225" w:lineRule="atLeast"/>
        <w:rPr>
          <w:color w:val="1F497D"/>
        </w:rPr>
      </w:pPr>
      <w:r>
        <w:rPr>
          <w:rFonts w:ascii="Verdana" w:hAnsi="Verdana"/>
          <w:noProof/>
          <w:color w:val="39B6B9"/>
          <w:sz w:val="18"/>
          <w:szCs w:val="18"/>
        </w:rPr>
        <w:drawing>
          <wp:inline distT="0" distB="0" distL="0" distR="0" wp14:anchorId="16A1C19C" wp14:editId="2C09C223">
            <wp:extent cx="1466850" cy="406400"/>
            <wp:effectExtent l="0" t="0" r="0" b="0"/>
            <wp:docPr id="1" name="Picture 1" descr="https://www.fredhutch.org/content/dam/public/email-signatures/3/fred_hutch_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dhutch.org/content/dam/public/email-signatures/3/fred_hutch_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5A62" w14:textId="77777777" w:rsidR="00FF2159" w:rsidRDefault="00FF2159" w:rsidP="00FF2159">
      <w:pPr>
        <w:shd w:val="clear" w:color="auto" w:fill="FFFFFF"/>
        <w:spacing w:line="225" w:lineRule="atLeast"/>
        <w:rPr>
          <w:color w:val="1F497D"/>
        </w:rPr>
      </w:pPr>
    </w:p>
    <w:p w14:paraId="1C604FC0" w14:textId="77777777" w:rsidR="00FF2159" w:rsidRDefault="00FF2159" w:rsidP="00FF2159">
      <w:pPr>
        <w:outlineLvl w:val="0"/>
      </w:pPr>
      <w:r>
        <w:rPr>
          <w:b/>
          <w:bCs/>
        </w:rPr>
        <w:t>From:</w:t>
      </w:r>
      <w:r>
        <w:t xml:space="preserve"> Alexander Reiner &lt;</w:t>
      </w:r>
      <w:hyperlink r:id="rId11" w:history="1">
        <w:r>
          <w:rPr>
            <w:rStyle w:val="Hyperlink"/>
          </w:rPr>
          <w:t>apreiner@uw.edu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October 21, 2020 12:03 PM</w:t>
      </w:r>
      <w:r>
        <w:br/>
      </w:r>
      <w:r>
        <w:rPr>
          <w:b/>
          <w:bCs/>
        </w:rPr>
        <w:t>To:</w:t>
      </w:r>
      <w:r>
        <w:t xml:space="preserve"> P&amp;P Committee &lt;</w:t>
      </w:r>
      <w:hyperlink r:id="rId12" w:history="1">
        <w:r>
          <w:rPr>
            <w:rStyle w:val="Hyperlink"/>
          </w:rPr>
          <w:t>p&amp;p@WHI.org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proofErr w:type="spellStart"/>
      <w:r>
        <w:t>ms</w:t>
      </w:r>
      <w:proofErr w:type="spellEnd"/>
      <w:r>
        <w:t xml:space="preserve"> #3125</w:t>
      </w:r>
    </w:p>
    <w:p w14:paraId="35E02CD3" w14:textId="77777777" w:rsidR="00FF2159" w:rsidRDefault="00FF2159" w:rsidP="00FF2159"/>
    <w:p w14:paraId="74247DB4" w14:textId="77777777" w:rsidR="00FF2159" w:rsidRDefault="00FF2159" w:rsidP="00FF2159">
      <w:r>
        <w:t>Hi Lindsey,</w:t>
      </w:r>
    </w:p>
    <w:p w14:paraId="36F7678A" w14:textId="77777777" w:rsidR="00FF2159" w:rsidRDefault="00FF2159" w:rsidP="00FF2159"/>
    <w:p w14:paraId="4C4BEA6E" w14:textId="77777777" w:rsidR="00FF2159" w:rsidRDefault="00FF2159" w:rsidP="00FF2159">
      <w:r>
        <w:t xml:space="preserve">We would like to submit the attached </w:t>
      </w:r>
      <w:proofErr w:type="spellStart"/>
      <w:r>
        <w:t>TOPMed</w:t>
      </w:r>
      <w:proofErr w:type="spellEnd"/>
      <w:r>
        <w:t xml:space="preserve"> manuscript for P&amp;P (ms#3125).  Additional supplemental material for the manuscript can be found at:</w:t>
      </w:r>
    </w:p>
    <w:p w14:paraId="176D5AE0" w14:textId="77777777" w:rsidR="00FF2159" w:rsidRDefault="00FF2159" w:rsidP="00FF2159"/>
    <w:p w14:paraId="5943FFD7" w14:textId="77777777" w:rsidR="00FF2159" w:rsidRDefault="00FF2159" w:rsidP="00FF2159">
      <w:hyperlink r:id="rId13" w:history="1">
        <w:r>
          <w:rPr>
            <w:rStyle w:val="Hyperlink"/>
          </w:rPr>
          <w:t>https://drive.google.com/drive/folders/0ByogeKeYW925WkxjSjZCZjJwNTQ</w:t>
        </w:r>
      </w:hyperlink>
    </w:p>
    <w:p w14:paraId="20BACB5A" w14:textId="77777777" w:rsidR="00FF2159" w:rsidRDefault="00FF2159" w:rsidP="00FF2159"/>
    <w:p w14:paraId="3917F2EB" w14:textId="77777777" w:rsidR="00FF2159" w:rsidRDefault="00FF2159" w:rsidP="00FF2159">
      <w:r>
        <w:t>Thanks,</w:t>
      </w:r>
    </w:p>
    <w:p w14:paraId="66CEF630" w14:textId="77777777" w:rsidR="00FF2159" w:rsidRDefault="00FF2159" w:rsidP="00FF2159">
      <w:r>
        <w:t>Alex</w:t>
      </w:r>
    </w:p>
    <w:p w14:paraId="195B2D5A" w14:textId="77777777" w:rsidR="00683B30" w:rsidRDefault="00FF2159"/>
    <w:sectPr w:rsidR="006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B"/>
    <w:rsid w:val="004474D4"/>
    <w:rsid w:val="0081721B"/>
    <w:rsid w:val="00940142"/>
    <w:rsid w:val="009919B7"/>
    <w:rsid w:val="00E622FB"/>
    <w:rsid w:val="00EC7DCC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2A7D-29FD-472D-AA95-704092F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1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hutch.org/" TargetMode="External"/><Relationship Id="rId13" Type="http://schemas.openxmlformats.org/officeDocument/2006/relationships/hyperlink" Target="https://urldefense.proofpoint.com/v2/url?u=https-3A__drive.google.com_drive_folders_0ByogeKeYW925WkxjSjZCZjJwNTQ&amp;d=DwMFAg&amp;c=eRAMFD45gAfqt84VtBcfhQ&amp;r=fVK3yVsNao_c180cjA2a09f508AMrcWgpUpw2TrRNdg&amp;m=TrQ_PMJ_C5kHbfglacUTjD-QtcitZm6GFe3LBcrok4I&amp;s=llX45v6P_tT56qHPk5uM41UgFGVxeLG0xoOYjSBrDqo&amp;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&amp;P@whi.org" TargetMode="External"/><Relationship Id="rId12" Type="http://schemas.openxmlformats.org/officeDocument/2006/relationships/hyperlink" Target="mailto:p&amp;p@WH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&amp;p@WHI.org" TargetMode="External"/><Relationship Id="rId11" Type="http://schemas.openxmlformats.org/officeDocument/2006/relationships/hyperlink" Target="mailto:apreiner@uw.edu" TargetMode="External"/><Relationship Id="rId5" Type="http://schemas.openxmlformats.org/officeDocument/2006/relationships/hyperlink" Target="mailto:apreiner@uw.edu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1.png@01D6A7A7.04F59A30" TargetMode="External"/><Relationship Id="rId4" Type="http://schemas.openxmlformats.org/officeDocument/2006/relationships/hyperlink" Target="mailto:p&amp;p@WHI.org" TargetMode="Externa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2</cp:revision>
  <dcterms:created xsi:type="dcterms:W3CDTF">2020-11-07T08:33:00Z</dcterms:created>
  <dcterms:modified xsi:type="dcterms:W3CDTF">2020-11-07T08:33:00Z</dcterms:modified>
</cp:coreProperties>
</file>